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DE" w:rsidRDefault="008C1246">
      <w:r>
        <w:rPr>
          <w:noProof/>
          <w:lang w:eastAsia="fr-CA"/>
        </w:rPr>
        <w:pict>
          <v:roundrect id="_x0000_s1026" style="position:absolute;margin-left:-49.5pt;margin-top:-15.75pt;width:544.5pt;height:326.25pt;z-index:251658240" arcsize="10923f" fillcolor="white [3201]" strokecolor="#9bbb59 [3206]" strokeweight="2.5pt">
            <v:shadow color="#868686"/>
            <v:textbox>
              <w:txbxContent>
                <w:p w:rsidR="008948CB" w:rsidRPr="00DC0C52" w:rsidRDefault="00DC0C52" w:rsidP="008948CB">
                  <w:pPr>
                    <w:jc w:val="center"/>
                    <w:rPr>
                      <w:rFonts w:ascii="Lucida Handwriting" w:hAnsi="Lucida Handwriting"/>
                      <w:b/>
                      <w:szCs w:val="28"/>
                    </w:rPr>
                  </w:pPr>
                  <w:r w:rsidRPr="00DC0C52">
                    <w:rPr>
                      <w:rFonts w:ascii="Lucida Handwriting" w:hAnsi="Lucida Handwriting"/>
                      <w:b/>
                      <w:sz w:val="28"/>
                      <w:szCs w:val="28"/>
                    </w:rPr>
                    <w:t xml:space="preserve">Quand votre enfant emprunte une trousse de lecture… </w:t>
                  </w:r>
                </w:p>
                <w:p w:rsidR="008948CB" w:rsidRPr="00DC0C52" w:rsidRDefault="008948CB" w:rsidP="008948CB">
                  <w:pPr>
                    <w:jc w:val="center"/>
                    <w:rPr>
                      <w:rFonts w:ascii="Kristen ITC" w:hAnsi="Kristen ITC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Cs w:val="28"/>
                    </w:rPr>
                    <w:t xml:space="preserve">L’objectif étant de </w:t>
                  </w:r>
                  <w:r w:rsidRPr="00DC0C52">
                    <w:rPr>
                      <w:rFonts w:ascii="Kristen ITC" w:hAnsi="Kristen ITC"/>
                      <w:b/>
                      <w:szCs w:val="28"/>
                    </w:rPr>
                    <w:t>promouvoir la lecture en famille</w:t>
                  </w:r>
                  <w:r w:rsidRPr="00DC0C52">
                    <w:rPr>
                      <w:rFonts w:ascii="Kristen ITC" w:hAnsi="Kristen ITC"/>
                      <w:szCs w:val="28"/>
                    </w:rPr>
                    <w:t xml:space="preserve">, </w:t>
                  </w:r>
                  <w:r w:rsidR="00E27981" w:rsidRPr="00DC0C52">
                    <w:rPr>
                      <w:rFonts w:ascii="Kristen ITC" w:hAnsi="Kristen ITC"/>
                      <w:szCs w:val="28"/>
                    </w:rPr>
                    <w:br/>
                  </w:r>
                  <w:r w:rsidRPr="00DC0C52">
                    <w:rPr>
                      <w:rFonts w:ascii="Kristen ITC" w:hAnsi="Kristen ITC"/>
                      <w:szCs w:val="28"/>
                    </w:rPr>
                    <w:t xml:space="preserve">veuillez </w:t>
                  </w:r>
                  <w:r w:rsidR="00DC0C52" w:rsidRPr="00DC0C52">
                    <w:rPr>
                      <w:rFonts w:ascii="Kristen ITC" w:hAnsi="Kristen ITC"/>
                      <w:szCs w:val="28"/>
                      <w:u w:val="single"/>
                    </w:rPr>
                    <w:t>ne pas le laisser seul avec la trousse</w:t>
                  </w:r>
                  <w:r w:rsidRPr="00DC0C52">
                    <w:rPr>
                      <w:rFonts w:ascii="Kristen ITC" w:hAnsi="Kristen ITC"/>
                      <w:szCs w:val="28"/>
                    </w:rPr>
                    <w:t>.</w:t>
                  </w:r>
                </w:p>
                <w:p w:rsidR="008948CB" w:rsidRPr="00DC0C52" w:rsidRDefault="008948CB" w:rsidP="008948CB">
                  <w:pPr>
                    <w:jc w:val="center"/>
                    <w:rPr>
                      <w:rFonts w:ascii="Kristen ITC" w:hAnsi="Kristen ITC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Cs w:val="28"/>
                    </w:rPr>
                    <w:t>Il doit vous faire partag</w:t>
                  </w:r>
                  <w:r w:rsidR="00DC0C52" w:rsidRPr="00DC0C52">
                    <w:rPr>
                      <w:rFonts w:ascii="Kristen ITC" w:hAnsi="Kristen ITC"/>
                      <w:szCs w:val="28"/>
                    </w:rPr>
                    <w:t xml:space="preserve">er ces albums et les </w:t>
                  </w:r>
                  <w:r w:rsidR="00DC0C52">
                    <w:rPr>
                      <w:rFonts w:ascii="Kristen ITC" w:hAnsi="Kristen ITC"/>
                      <w:szCs w:val="28"/>
                    </w:rPr>
                    <w:t>activités</w:t>
                  </w:r>
                  <w:r w:rsidR="00DC0C52" w:rsidRPr="00DC0C52">
                    <w:rPr>
                      <w:rFonts w:ascii="Kristen ITC" w:hAnsi="Kristen ITC"/>
                      <w:szCs w:val="28"/>
                    </w:rPr>
                    <w:t xml:space="preserve"> qui les </w:t>
                  </w:r>
                  <w:r w:rsidRPr="00DC0C52">
                    <w:rPr>
                      <w:rFonts w:ascii="Kristen ITC" w:hAnsi="Kristen ITC"/>
                      <w:szCs w:val="28"/>
                    </w:rPr>
                    <w:t>accompagnent.</w:t>
                  </w:r>
                </w:p>
                <w:p w:rsidR="00DC0C52" w:rsidRPr="00DC0C52" w:rsidRDefault="008948CB" w:rsidP="008948C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 w:val="28"/>
                      <w:szCs w:val="28"/>
                    </w:rPr>
                    <w:t xml:space="preserve">Merci de prendre soin </w:t>
                  </w:r>
                  <w:r w:rsidR="00DC0C52" w:rsidRPr="00DC0C52">
                    <w:rPr>
                      <w:rFonts w:ascii="Kristen ITC" w:hAnsi="Kristen ITC"/>
                      <w:sz w:val="28"/>
                      <w:szCs w:val="28"/>
                    </w:rPr>
                    <w:br/>
                  </w:r>
                  <w:r w:rsidRPr="00DC0C52">
                    <w:rPr>
                      <w:rFonts w:ascii="Kristen ITC" w:hAnsi="Kristen ITC"/>
                      <w:sz w:val="28"/>
                      <w:szCs w:val="28"/>
                    </w:rPr>
                    <w:t xml:space="preserve">de tout le contenu </w:t>
                  </w:r>
                  <w:r w:rsidR="00DC0C52" w:rsidRPr="00DC0C52">
                    <w:rPr>
                      <w:rFonts w:ascii="Kristen ITC" w:hAnsi="Kristen ITC"/>
                      <w:sz w:val="28"/>
                      <w:szCs w:val="28"/>
                    </w:rPr>
                    <w:t>de la trousse</w:t>
                  </w:r>
                  <w:r w:rsidRPr="00DC0C52">
                    <w:rPr>
                      <w:rFonts w:ascii="Kristen ITC" w:hAnsi="Kristen ITC"/>
                      <w:sz w:val="28"/>
                      <w:szCs w:val="28"/>
                    </w:rPr>
                    <w:t>!</w:t>
                  </w:r>
                  <w:r w:rsidR="00DC0C52" w:rsidRPr="00DC0C52">
                    <w:rPr>
                      <w:rFonts w:ascii="Kristen ITC" w:hAnsi="Kristen ITC"/>
                      <w:noProof/>
                      <w:lang w:eastAsia="fr-CA"/>
                    </w:rPr>
                    <w:t xml:space="preserve"> </w:t>
                  </w:r>
                </w:p>
                <w:p w:rsidR="008948CB" w:rsidRPr="00DC0C52" w:rsidRDefault="008948CB" w:rsidP="00C242DE">
                  <w:pPr>
                    <w:ind w:left="851" w:right="806"/>
                    <w:jc w:val="center"/>
                    <w:rPr>
                      <w:rFonts w:ascii="Kristen ITC" w:hAnsi="Kristen ITC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Cs w:val="28"/>
                    </w:rPr>
                    <w:t>Afin de permettre à d’autres enfants d’emprunter</w:t>
                  </w:r>
                  <w:r w:rsidR="00DC0C52" w:rsidRPr="00DC0C52">
                    <w:rPr>
                      <w:rFonts w:ascii="Kristen ITC" w:hAnsi="Kristen ITC"/>
                      <w:szCs w:val="28"/>
                    </w:rPr>
                    <w:t xml:space="preserve"> celle-ci</w:t>
                  </w:r>
                  <w:r w:rsidRPr="00DC0C52">
                    <w:rPr>
                      <w:rFonts w:ascii="Kristen ITC" w:hAnsi="Kristen ITC"/>
                      <w:szCs w:val="28"/>
                    </w:rPr>
                    <w:t>, veuillez l</w:t>
                  </w:r>
                  <w:r w:rsidR="00DC0C52" w:rsidRPr="00DC0C52">
                    <w:rPr>
                      <w:rFonts w:ascii="Kristen ITC" w:hAnsi="Kristen ITC"/>
                      <w:szCs w:val="28"/>
                    </w:rPr>
                    <w:t>a</w:t>
                  </w:r>
                  <w:r w:rsidRPr="00DC0C52">
                    <w:rPr>
                      <w:rFonts w:ascii="Kristen ITC" w:hAnsi="Kristen ITC"/>
                      <w:szCs w:val="28"/>
                    </w:rPr>
                    <w:t xml:space="preserve"> rapporter dès le lundi suivant, en vérifiant qu’</w:t>
                  </w:r>
                  <w:r w:rsidR="00DC0C52" w:rsidRPr="00DC0C52">
                    <w:rPr>
                      <w:rFonts w:ascii="Kristen ITC" w:hAnsi="Kristen ITC"/>
                      <w:szCs w:val="28"/>
                    </w:rPr>
                    <w:t>elle</w:t>
                  </w:r>
                  <w:r w:rsidRPr="00DC0C52">
                    <w:rPr>
                      <w:rFonts w:ascii="Kristen ITC" w:hAnsi="Kristen ITC"/>
                      <w:szCs w:val="28"/>
                    </w:rPr>
                    <w:t xml:space="preserve"> soit bien compl</w:t>
                  </w:r>
                  <w:r w:rsidR="00DC0C52" w:rsidRPr="00DC0C52">
                    <w:rPr>
                      <w:rFonts w:ascii="Kristen ITC" w:hAnsi="Kristen ITC"/>
                      <w:szCs w:val="28"/>
                    </w:rPr>
                    <w:t>ète</w:t>
                  </w:r>
                  <w:r w:rsidRPr="00DC0C52">
                    <w:rPr>
                      <w:rFonts w:ascii="Kristen ITC" w:hAnsi="Kristen ITC"/>
                      <w:szCs w:val="28"/>
                    </w:rPr>
                    <w:t>.</w:t>
                  </w:r>
                </w:p>
                <w:p w:rsidR="00E27981" w:rsidRPr="00DC0C52" w:rsidRDefault="00E27981" w:rsidP="008948CB">
                  <w:pPr>
                    <w:jc w:val="center"/>
                    <w:rPr>
                      <w:rFonts w:ascii="Kristen ITC" w:hAnsi="Kristen ITC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Cs w:val="28"/>
                    </w:rPr>
                    <w:t xml:space="preserve">En vous souhaitant de merveilleux moments de lecture, </w:t>
                  </w:r>
                </w:p>
                <w:p w:rsidR="00E27981" w:rsidRPr="00E955BA" w:rsidRDefault="00E27981" w:rsidP="00E27981">
                  <w:pPr>
                    <w:jc w:val="right"/>
                    <w:rPr>
                      <w:rFonts w:ascii="Lucida Handwriting" w:hAnsi="Lucida Handwriting"/>
                      <w:szCs w:val="28"/>
                    </w:rPr>
                  </w:pPr>
                  <w:r w:rsidRPr="00E955BA">
                    <w:rPr>
                      <w:rFonts w:ascii="Lucida Handwriting" w:hAnsi="Lucida Handwriting"/>
                      <w:szCs w:val="28"/>
                    </w:rPr>
                    <w:t>Catherine</w:t>
                  </w:r>
                </w:p>
              </w:txbxContent>
            </v:textbox>
          </v:roundrect>
        </w:pict>
      </w:r>
    </w:p>
    <w:p w:rsidR="00C242DE" w:rsidRPr="00C242DE" w:rsidRDefault="00C242DE" w:rsidP="00C242DE"/>
    <w:p w:rsidR="00C242DE" w:rsidRPr="00C242DE" w:rsidRDefault="00C242DE" w:rsidP="00C242DE"/>
    <w:p w:rsidR="00C242DE" w:rsidRPr="00C242DE" w:rsidRDefault="00DC0C52" w:rsidP="00C242DE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267335</wp:posOffset>
            </wp:positionV>
            <wp:extent cx="514350" cy="495300"/>
            <wp:effectExtent l="19050" t="0" r="0" b="0"/>
            <wp:wrapNone/>
            <wp:docPr id="3" name="Image 3" descr="http://www.mortgagebrokernews.ca/files/image/Canada/Be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tgagebrokernews.ca/files/image/Canada/Bew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267335</wp:posOffset>
            </wp:positionV>
            <wp:extent cx="514350" cy="4953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tgagebrokernews.ca/files/image/Canada/Bew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2DE" w:rsidRPr="00C242DE" w:rsidRDefault="00C242DE" w:rsidP="00C242DE"/>
    <w:p w:rsidR="00C242DE" w:rsidRPr="00C242DE" w:rsidRDefault="00C242DE" w:rsidP="00C242DE"/>
    <w:p w:rsidR="00C242DE" w:rsidRPr="00C242DE" w:rsidRDefault="00C242DE" w:rsidP="00C242DE"/>
    <w:p w:rsidR="00C242DE" w:rsidRPr="00C242DE" w:rsidRDefault="00DC0C52" w:rsidP="00C242DE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306705</wp:posOffset>
            </wp:positionV>
            <wp:extent cx="1152525" cy="942975"/>
            <wp:effectExtent l="19050" t="0" r="9525" b="0"/>
            <wp:wrapNone/>
            <wp:docPr id="6" name="Image 6" descr="http://us.cdn4.123rf.com/168nwm/tigatelu/tigatelu1403/tigatelu140300092/27166458-famille-heureuse-livre-de-lecture-de-bande-dessin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cdn4.123rf.com/168nwm/tigatelu/tigatelu1403/tigatelu140300092/27166458-famille-heureuse-livre-de-lecture-de-bande-dessin-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2DE" w:rsidRDefault="00C242DE" w:rsidP="00C242DE"/>
    <w:p w:rsidR="00DC0C52" w:rsidRDefault="00C242DE" w:rsidP="00C242DE">
      <w:pPr>
        <w:tabs>
          <w:tab w:val="left" w:pos="5085"/>
        </w:tabs>
      </w:pPr>
      <w:r>
        <w:tab/>
      </w:r>
    </w:p>
    <w:p w:rsidR="00DC0C52" w:rsidRPr="00DC0C52" w:rsidRDefault="00DC0C52" w:rsidP="00DC0C52"/>
    <w:p w:rsidR="00DC0C52" w:rsidRDefault="00DC0C52" w:rsidP="00DC0C52">
      <w:r>
        <w:rPr>
          <w:noProof/>
          <w:lang w:eastAsia="fr-CA"/>
        </w:rPr>
        <w:pict>
          <v:roundrect id="_x0000_s1028" style="position:absolute;margin-left:-45pt;margin-top:27.2pt;width:544.5pt;height:326.25pt;z-index:251662336" arcsize="10923f" fillcolor="white [3201]" strokecolor="#9bbb59 [3206]" strokeweight="2.5pt">
            <v:shadow color="#868686"/>
            <v:textbox>
              <w:txbxContent>
                <w:p w:rsidR="00DC0C52" w:rsidRPr="00DC0C52" w:rsidRDefault="00DC0C52" w:rsidP="00DC0C52">
                  <w:pPr>
                    <w:jc w:val="center"/>
                    <w:rPr>
                      <w:rFonts w:ascii="Lucida Handwriting" w:hAnsi="Lucida Handwriting"/>
                      <w:b/>
                      <w:szCs w:val="28"/>
                    </w:rPr>
                  </w:pPr>
                  <w:r w:rsidRPr="00DC0C52">
                    <w:rPr>
                      <w:rFonts w:ascii="Lucida Handwriting" w:hAnsi="Lucida Handwriting"/>
                      <w:b/>
                      <w:sz w:val="28"/>
                      <w:szCs w:val="28"/>
                    </w:rPr>
                    <w:t xml:space="preserve">Quand votre enfant emprunte une trousse de lecture… </w:t>
                  </w:r>
                </w:p>
                <w:p w:rsidR="00DC0C52" w:rsidRPr="00DC0C52" w:rsidRDefault="00DC0C52" w:rsidP="00DC0C52">
                  <w:pPr>
                    <w:jc w:val="center"/>
                    <w:rPr>
                      <w:rFonts w:ascii="Kristen ITC" w:hAnsi="Kristen ITC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Cs w:val="28"/>
                    </w:rPr>
                    <w:t xml:space="preserve">L’objectif étant de </w:t>
                  </w:r>
                  <w:r w:rsidRPr="00DC0C52">
                    <w:rPr>
                      <w:rFonts w:ascii="Kristen ITC" w:hAnsi="Kristen ITC"/>
                      <w:b/>
                      <w:szCs w:val="28"/>
                    </w:rPr>
                    <w:t>promouvoir la lecture en famille</w:t>
                  </w:r>
                  <w:r w:rsidRPr="00DC0C52">
                    <w:rPr>
                      <w:rFonts w:ascii="Kristen ITC" w:hAnsi="Kristen ITC"/>
                      <w:szCs w:val="28"/>
                    </w:rPr>
                    <w:t xml:space="preserve">, </w:t>
                  </w:r>
                  <w:r w:rsidRPr="00DC0C52">
                    <w:rPr>
                      <w:rFonts w:ascii="Kristen ITC" w:hAnsi="Kristen ITC"/>
                      <w:szCs w:val="28"/>
                    </w:rPr>
                    <w:br/>
                    <w:t xml:space="preserve">veuillez </w:t>
                  </w:r>
                  <w:r w:rsidRPr="00DC0C52">
                    <w:rPr>
                      <w:rFonts w:ascii="Kristen ITC" w:hAnsi="Kristen ITC"/>
                      <w:szCs w:val="28"/>
                      <w:u w:val="single"/>
                    </w:rPr>
                    <w:t>ne pas le laisser seul avec la trousse</w:t>
                  </w:r>
                  <w:r w:rsidRPr="00DC0C52">
                    <w:rPr>
                      <w:rFonts w:ascii="Kristen ITC" w:hAnsi="Kristen ITC"/>
                      <w:szCs w:val="28"/>
                    </w:rPr>
                    <w:t>.</w:t>
                  </w:r>
                </w:p>
                <w:p w:rsidR="00DC0C52" w:rsidRPr="00DC0C52" w:rsidRDefault="00DC0C52" w:rsidP="00DC0C52">
                  <w:pPr>
                    <w:jc w:val="center"/>
                    <w:rPr>
                      <w:rFonts w:ascii="Kristen ITC" w:hAnsi="Kristen ITC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Cs w:val="28"/>
                    </w:rPr>
                    <w:t xml:space="preserve">Il doit vous faire partager ces albums et les </w:t>
                  </w:r>
                  <w:r>
                    <w:rPr>
                      <w:rFonts w:ascii="Kristen ITC" w:hAnsi="Kristen ITC"/>
                      <w:szCs w:val="28"/>
                    </w:rPr>
                    <w:t>activités</w:t>
                  </w:r>
                  <w:r w:rsidRPr="00DC0C52">
                    <w:rPr>
                      <w:rFonts w:ascii="Kristen ITC" w:hAnsi="Kristen ITC"/>
                      <w:szCs w:val="28"/>
                    </w:rPr>
                    <w:t xml:space="preserve"> qui les accompagnent.</w:t>
                  </w:r>
                </w:p>
                <w:p w:rsidR="00DC0C52" w:rsidRPr="00DC0C52" w:rsidRDefault="00DC0C52" w:rsidP="00DC0C52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 w:val="28"/>
                      <w:szCs w:val="28"/>
                    </w:rPr>
                    <w:t xml:space="preserve">Merci de prendre soin </w:t>
                  </w:r>
                  <w:r w:rsidRPr="00DC0C52">
                    <w:rPr>
                      <w:rFonts w:ascii="Kristen ITC" w:hAnsi="Kristen ITC"/>
                      <w:sz w:val="28"/>
                      <w:szCs w:val="28"/>
                    </w:rPr>
                    <w:br/>
                    <w:t>de tout le contenu de la trousse!</w:t>
                  </w:r>
                  <w:r w:rsidRPr="00DC0C52">
                    <w:rPr>
                      <w:rFonts w:ascii="Kristen ITC" w:hAnsi="Kristen ITC"/>
                      <w:noProof/>
                      <w:lang w:eastAsia="fr-CA"/>
                    </w:rPr>
                    <w:t xml:space="preserve"> </w:t>
                  </w:r>
                </w:p>
                <w:p w:rsidR="00DC0C52" w:rsidRPr="00DC0C52" w:rsidRDefault="00DC0C52" w:rsidP="00DC0C52">
                  <w:pPr>
                    <w:ind w:left="851" w:right="806"/>
                    <w:jc w:val="center"/>
                    <w:rPr>
                      <w:rFonts w:ascii="Kristen ITC" w:hAnsi="Kristen ITC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Cs w:val="28"/>
                    </w:rPr>
                    <w:t>Afin de permettre à d’autres enfants d’emprunter celle-ci, veuillez la rapporter dès le lundi suivant, en vérifiant qu’elle soit bien complète.</w:t>
                  </w:r>
                  <w:r w:rsidRPr="00DC0C52">
                    <w:rPr>
                      <w:noProof/>
                      <w:lang w:eastAsia="fr-CA"/>
                    </w:rPr>
                    <w:t xml:space="preserve"> </w:t>
                  </w:r>
                </w:p>
                <w:p w:rsidR="00DC0C52" w:rsidRPr="00DC0C52" w:rsidRDefault="00DC0C52" w:rsidP="00DC0C52">
                  <w:pPr>
                    <w:jc w:val="center"/>
                    <w:rPr>
                      <w:rFonts w:ascii="Kristen ITC" w:hAnsi="Kristen ITC"/>
                      <w:szCs w:val="28"/>
                    </w:rPr>
                  </w:pPr>
                  <w:r w:rsidRPr="00DC0C52">
                    <w:rPr>
                      <w:rFonts w:ascii="Kristen ITC" w:hAnsi="Kristen ITC"/>
                      <w:szCs w:val="28"/>
                    </w:rPr>
                    <w:t xml:space="preserve">En vous souhaitant de merveilleux moments de lecture, </w:t>
                  </w:r>
                </w:p>
                <w:p w:rsidR="00DC0C52" w:rsidRPr="00E955BA" w:rsidRDefault="00DC0C52" w:rsidP="00DC0C52">
                  <w:pPr>
                    <w:jc w:val="right"/>
                    <w:rPr>
                      <w:rFonts w:ascii="Lucida Handwriting" w:hAnsi="Lucida Handwriting"/>
                      <w:szCs w:val="28"/>
                    </w:rPr>
                  </w:pPr>
                  <w:r w:rsidRPr="00E955BA">
                    <w:rPr>
                      <w:rFonts w:ascii="Lucida Handwriting" w:hAnsi="Lucida Handwriting"/>
                      <w:szCs w:val="28"/>
                    </w:rPr>
                    <w:t>Catherine</w:t>
                  </w:r>
                </w:p>
              </w:txbxContent>
            </v:textbox>
          </v:roundrect>
        </w:pict>
      </w:r>
    </w:p>
    <w:p w:rsidR="005240DD" w:rsidRPr="00DC0C52" w:rsidRDefault="00DC0C52" w:rsidP="00DC0C52">
      <w:pPr>
        <w:tabs>
          <w:tab w:val="left" w:pos="6615"/>
        </w:tabs>
      </w:pPr>
      <w:r w:rsidRPr="00DC0C52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3117850</wp:posOffset>
            </wp:positionV>
            <wp:extent cx="1152525" cy="942975"/>
            <wp:effectExtent l="19050" t="0" r="9525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cdn4.123rf.com/168nwm/tigatelu/tigatelu1403/tigatelu140300092/27166458-famille-heureuse-livre-de-lecture-de-bande-dessin-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1565275</wp:posOffset>
            </wp:positionV>
            <wp:extent cx="514350" cy="49530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tgagebrokernews.ca/files/image/Canada/Bew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1565275</wp:posOffset>
            </wp:positionV>
            <wp:extent cx="514350" cy="495300"/>
            <wp:effectExtent l="19050" t="0" r="0" b="0"/>
            <wp:wrapNone/>
            <wp:docPr id="4" name="Image 3" descr="http://www.mortgagebrokernews.ca/files/image/Canada/Be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tgagebrokernews.ca/files/image/Canada/Bew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5240DD" w:rsidRPr="00DC0C52" w:rsidSect="00C87B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CB"/>
    <w:rsid w:val="001866B2"/>
    <w:rsid w:val="00322BAE"/>
    <w:rsid w:val="00421B33"/>
    <w:rsid w:val="005240DD"/>
    <w:rsid w:val="00543518"/>
    <w:rsid w:val="006376B4"/>
    <w:rsid w:val="006C664E"/>
    <w:rsid w:val="008948CB"/>
    <w:rsid w:val="008C1246"/>
    <w:rsid w:val="00C04426"/>
    <w:rsid w:val="00C242DE"/>
    <w:rsid w:val="00C87BFC"/>
    <w:rsid w:val="00DC0C52"/>
    <w:rsid w:val="00E27981"/>
    <w:rsid w:val="00E31FC1"/>
    <w:rsid w:val="00E9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2015-07-23T19:10:00Z</dcterms:created>
  <dcterms:modified xsi:type="dcterms:W3CDTF">2015-08-03T19:39:00Z</dcterms:modified>
</cp:coreProperties>
</file>